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01F6" w14:textId="77777777" w:rsidR="0034537C" w:rsidRDefault="006F6D1D" w:rsidP="00007A63">
      <w:pPr>
        <w:spacing w:after="0"/>
        <w:rPr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>الى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/ 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الجهاز المركزي للتقييس والسيطرة النوعية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6452"/>
      </w:tblGrid>
      <w:tr w:rsidR="0034537C" w14:paraId="34EE4EE1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6A0332C6" w14:textId="77777777" w:rsidR="0034537C" w:rsidRPr="004407A9" w:rsidRDefault="006F6D1D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تاريخ تقديم الطلب</w:t>
            </w:r>
          </w:p>
        </w:tc>
        <w:tc>
          <w:tcPr>
            <w:tcW w:w="6452" w:type="dxa"/>
          </w:tcPr>
          <w:p w14:paraId="17BFD22A" w14:textId="1E720F6F" w:rsidR="0034537C" w:rsidRDefault="00F921B0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34537C" w14:paraId="6B265070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3554DB5D" w14:textId="77777777" w:rsidR="0034537C" w:rsidRPr="004407A9" w:rsidRDefault="00853981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مقدم الطلب</w:t>
            </w:r>
          </w:p>
        </w:tc>
        <w:tc>
          <w:tcPr>
            <w:tcW w:w="6452" w:type="dxa"/>
          </w:tcPr>
          <w:p w14:paraId="13705F85" w14:textId="11A55FCD" w:rsidR="0034537C" w:rsidRDefault="00853981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الاسم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:-</w:t>
            </w:r>
            <w:r w:rsidR="00F921B0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921B0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="00F921B0"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921B0" w:rsidRPr="0054018E">
              <w:rPr>
                <w:sz w:val="20"/>
              </w:rPr>
              <w:instrText xml:space="preserve"> FORMTEXT </w:instrText>
            </w:r>
            <w:r w:rsidR="00F921B0" w:rsidRPr="0054018E">
              <w:rPr>
                <w:sz w:val="20"/>
              </w:rPr>
            </w:r>
            <w:r w:rsidR="00F921B0" w:rsidRPr="0054018E">
              <w:rPr>
                <w:sz w:val="20"/>
              </w:rPr>
              <w:fldChar w:fldCharType="separate"/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fldChar w:fldCharType="end"/>
            </w:r>
          </w:p>
          <w:p w14:paraId="590D37E6" w14:textId="6590438F" w:rsidR="00853981" w:rsidRDefault="00853981" w:rsidP="0085398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العنوان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:-</w:t>
            </w:r>
            <w:r w:rsidR="00F921B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921B0"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921B0" w:rsidRPr="0054018E">
              <w:rPr>
                <w:sz w:val="20"/>
              </w:rPr>
              <w:instrText xml:space="preserve"> FORMTEXT </w:instrText>
            </w:r>
            <w:r w:rsidR="00F921B0" w:rsidRPr="0054018E">
              <w:rPr>
                <w:sz w:val="20"/>
              </w:rPr>
            </w:r>
            <w:r w:rsidR="00F921B0" w:rsidRPr="0054018E">
              <w:rPr>
                <w:sz w:val="20"/>
              </w:rPr>
              <w:fldChar w:fldCharType="separate"/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t> </w:t>
            </w:r>
            <w:r w:rsidR="00F921B0" w:rsidRPr="0054018E">
              <w:rPr>
                <w:sz w:val="20"/>
              </w:rPr>
              <w:fldChar w:fldCharType="end"/>
            </w:r>
          </w:p>
        </w:tc>
      </w:tr>
      <w:tr w:rsidR="0034537C" w14:paraId="3EF38C86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37E8C961" w14:textId="77777777" w:rsidR="0034537C" w:rsidRPr="004407A9" w:rsidRDefault="00853981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رقم ال</w:t>
            </w:r>
            <w:r w:rsidRPr="004407A9">
              <w:rPr>
                <w:rFonts w:ascii="Arabic" w:hAnsi="Arabic" w:cs="Times New Roman" w:hint="cs"/>
                <w:b/>
                <w:bCs/>
                <w:sz w:val="28"/>
                <w:szCs w:val="28"/>
                <w:rtl/>
              </w:rPr>
              <w:t>هاتف</w:t>
            </w:r>
          </w:p>
        </w:tc>
        <w:tc>
          <w:tcPr>
            <w:tcW w:w="6452" w:type="dxa"/>
          </w:tcPr>
          <w:p w14:paraId="78826F44" w14:textId="3C9F2835" w:rsidR="0034537C" w:rsidRDefault="00F921B0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34537C" w14:paraId="4008EA3B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2062BE3C" w14:textId="77777777" w:rsidR="0034537C" w:rsidRPr="004407A9" w:rsidRDefault="00853981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الموقع الالكتروني</w:t>
            </w:r>
          </w:p>
        </w:tc>
        <w:tc>
          <w:tcPr>
            <w:tcW w:w="6452" w:type="dxa"/>
          </w:tcPr>
          <w:p w14:paraId="0728B734" w14:textId="2E1BFF29" w:rsidR="0034537C" w:rsidRDefault="00F921B0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34537C" w14:paraId="6F6E417A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310EB6F2" w14:textId="77777777" w:rsidR="0034537C" w:rsidRPr="004407A9" w:rsidRDefault="00853981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6452" w:type="dxa"/>
          </w:tcPr>
          <w:p w14:paraId="1C8D2FC4" w14:textId="3A0BB63B" w:rsidR="0034537C" w:rsidRDefault="00F921B0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34537C" w14:paraId="0EC9032D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73D2C5E6" w14:textId="77777777" w:rsidR="0034537C" w:rsidRPr="004407A9" w:rsidRDefault="005A5E93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اسم وعنوان وظيفة المسؤول عن النوعية</w:t>
            </w:r>
          </w:p>
        </w:tc>
        <w:tc>
          <w:tcPr>
            <w:tcW w:w="6452" w:type="dxa"/>
          </w:tcPr>
          <w:p w14:paraId="77FF0E00" w14:textId="7DDBB4D7" w:rsidR="0034537C" w:rsidRDefault="00F921B0" w:rsidP="00BF7951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34537C" w14:paraId="1EDE2102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508B7B7C" w14:textId="77777777" w:rsidR="0034537C" w:rsidRPr="004407A9" w:rsidRDefault="005A5E93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اسم المنتوج المطلوب منحه علامة الجودة</w:t>
            </w:r>
          </w:p>
        </w:tc>
        <w:tc>
          <w:tcPr>
            <w:tcW w:w="6452" w:type="dxa"/>
          </w:tcPr>
          <w:p w14:paraId="120D2F59" w14:textId="6EE1D0CB" w:rsidR="0034537C" w:rsidRDefault="00F921B0" w:rsidP="00401A3E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34537C" w14:paraId="22540F00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4AA4FBA1" w14:textId="77777777" w:rsidR="0034537C" w:rsidRPr="004407A9" w:rsidRDefault="005A5E93" w:rsidP="001023FA">
            <w:pPr>
              <w:bidi w:val="0"/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المواصفة القياسية المعتمدة</w:t>
            </w:r>
          </w:p>
        </w:tc>
        <w:tc>
          <w:tcPr>
            <w:tcW w:w="6452" w:type="dxa"/>
          </w:tcPr>
          <w:p w14:paraId="36562847" w14:textId="4B672862" w:rsidR="0034537C" w:rsidRDefault="00F921B0" w:rsidP="00401A3E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34537C" w14:paraId="7F01111B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0DD0395C" w14:textId="77777777" w:rsidR="0034537C" w:rsidRPr="004407A9" w:rsidRDefault="005A5E93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الاشتراطات الخاصة وذات الصلة بالمنتوج</w:t>
            </w:r>
          </w:p>
        </w:tc>
        <w:tc>
          <w:tcPr>
            <w:tcW w:w="6452" w:type="dxa"/>
          </w:tcPr>
          <w:p w14:paraId="08354768" w14:textId="74D05F9F" w:rsidR="0034537C" w:rsidRDefault="00F921B0" w:rsidP="00401A3E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34537C" w14:paraId="68E7085F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66FA3F14" w14:textId="77777777" w:rsidR="0034537C" w:rsidRPr="004407A9" w:rsidRDefault="005A5E93" w:rsidP="001023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 xml:space="preserve">نوع الخدمات لأغراض الاستعمال </w:t>
            </w:r>
            <w:r w:rsidRPr="004407A9">
              <w:rPr>
                <w:rFonts w:ascii="Arabic" w:hAnsi="Arabic"/>
                <w:b/>
                <w:bCs/>
                <w:sz w:val="28"/>
                <w:szCs w:val="28"/>
                <w:rtl/>
              </w:rPr>
              <w:t xml:space="preserve">( </w:t>
            </w: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 xml:space="preserve">كالصيانة والنصب والتشغيل </w:t>
            </w:r>
            <w:r w:rsidRPr="004407A9">
              <w:rPr>
                <w:rFonts w:ascii="Arabic" w:hAnsi="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6452" w:type="dxa"/>
          </w:tcPr>
          <w:p w14:paraId="2952CF4A" w14:textId="7CBD5835" w:rsidR="0034537C" w:rsidRDefault="00F921B0" w:rsidP="00401A3E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221F88" w14:paraId="60461C34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02391116" w14:textId="77777777" w:rsidR="00221F88" w:rsidRPr="004407A9" w:rsidRDefault="00221F88" w:rsidP="001023FA">
            <w:pPr>
              <w:spacing w:after="0"/>
              <w:jc w:val="center"/>
              <w:rPr>
                <w:rFonts w:ascii="Arabic" w:hAnsi="Arabic"/>
                <w:b/>
                <w:bCs/>
                <w:sz w:val="28"/>
                <w:szCs w:val="28"/>
                <w:rtl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تاريخ اقرار نظام السيطرة النوعية</w:t>
            </w:r>
          </w:p>
        </w:tc>
        <w:tc>
          <w:tcPr>
            <w:tcW w:w="6452" w:type="dxa"/>
          </w:tcPr>
          <w:p w14:paraId="62513409" w14:textId="5F644CEB" w:rsidR="00221F88" w:rsidRDefault="00F921B0" w:rsidP="002E2ECD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221F88" w14:paraId="7463D95E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7CB4ED0D" w14:textId="77777777" w:rsidR="00221F88" w:rsidRPr="004407A9" w:rsidRDefault="00221F88" w:rsidP="001023FA">
            <w:pPr>
              <w:spacing w:after="0"/>
              <w:jc w:val="center"/>
              <w:rPr>
                <w:rFonts w:ascii="Arabic" w:hAnsi="Arabic"/>
                <w:b/>
                <w:bCs/>
                <w:sz w:val="28"/>
                <w:szCs w:val="28"/>
                <w:rtl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تاريخ اقرار نظام المعايرة</w:t>
            </w:r>
          </w:p>
        </w:tc>
        <w:tc>
          <w:tcPr>
            <w:tcW w:w="6452" w:type="dxa"/>
          </w:tcPr>
          <w:p w14:paraId="43F6F6B8" w14:textId="1A72C40F" w:rsidR="00221F88" w:rsidRDefault="00F921B0" w:rsidP="002E2ECD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  <w:tr w:rsidR="00221F88" w14:paraId="5B291080" w14:textId="77777777" w:rsidTr="00CA1502">
        <w:trPr>
          <w:trHeight w:val="720"/>
        </w:trPr>
        <w:tc>
          <w:tcPr>
            <w:tcW w:w="3176" w:type="dxa"/>
            <w:shd w:val="clear" w:color="auto" w:fill="F2F2F2" w:themeFill="background1" w:themeFillShade="F2"/>
          </w:tcPr>
          <w:p w14:paraId="3596D3E6" w14:textId="77777777" w:rsidR="00221F88" w:rsidRPr="004407A9" w:rsidRDefault="00221F88" w:rsidP="001023FA">
            <w:pPr>
              <w:spacing w:after="0"/>
              <w:jc w:val="center"/>
              <w:rPr>
                <w:rFonts w:ascii="Arabic" w:hAnsi="Arabic"/>
                <w:b/>
                <w:bCs/>
                <w:sz w:val="28"/>
                <w:szCs w:val="28"/>
                <w:rtl/>
              </w:rPr>
            </w:pPr>
            <w:r w:rsidRPr="004407A9">
              <w:rPr>
                <w:rFonts w:ascii="Arabic" w:hAnsi="Arabic" w:cs="Times New Roman"/>
                <w:b/>
                <w:bCs/>
                <w:sz w:val="28"/>
                <w:szCs w:val="28"/>
                <w:rtl/>
              </w:rPr>
              <w:t>هل تتوافر مستلزمات تطبيق نظام السيطرة النوعية</w:t>
            </w:r>
          </w:p>
        </w:tc>
        <w:tc>
          <w:tcPr>
            <w:tcW w:w="6452" w:type="dxa"/>
          </w:tcPr>
          <w:p w14:paraId="764BF5FE" w14:textId="629DAC34" w:rsidR="00221F88" w:rsidRDefault="00F921B0" w:rsidP="002E2ECD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018E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sz w:val="20"/>
              </w:rPr>
              <w:instrText xml:space="preserve"> FORMTEXT </w:instrText>
            </w:r>
            <w:r w:rsidRPr="0054018E">
              <w:rPr>
                <w:sz w:val="20"/>
              </w:rPr>
            </w:r>
            <w:r w:rsidRPr="0054018E">
              <w:rPr>
                <w:sz w:val="20"/>
              </w:rPr>
              <w:fldChar w:fldCharType="separate"/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t> </w:t>
            </w:r>
            <w:r w:rsidRPr="0054018E">
              <w:rPr>
                <w:sz w:val="20"/>
              </w:rPr>
              <w:fldChar w:fldCharType="end"/>
            </w:r>
          </w:p>
        </w:tc>
      </w:tr>
    </w:tbl>
    <w:p w14:paraId="516AE8D3" w14:textId="0ED4DB91" w:rsidR="006C3809" w:rsidRPr="002947E6" w:rsidRDefault="006C3809" w:rsidP="001D7BF9">
      <w:pPr>
        <w:spacing w:before="240" w:after="120" w:line="259" w:lineRule="auto"/>
        <w:rPr>
          <w:b/>
          <w:bCs/>
          <w:sz w:val="28"/>
          <w:szCs w:val="28"/>
          <w:rtl/>
        </w:rPr>
      </w:pPr>
      <w:r w:rsidRPr="002947E6">
        <w:rPr>
          <w:rFonts w:cs="Times New Roman" w:hint="cs"/>
          <w:b/>
          <w:bCs/>
          <w:sz w:val="28"/>
          <w:szCs w:val="28"/>
          <w:rtl/>
        </w:rPr>
        <w:t>الاسم</w:t>
      </w:r>
      <w:r w:rsidR="00A652FF" w:rsidRPr="002947E6">
        <w:rPr>
          <w:rFonts w:hint="cs"/>
          <w:b/>
          <w:bCs/>
          <w:sz w:val="28"/>
          <w:szCs w:val="28"/>
          <w:rtl/>
        </w:rPr>
        <w:t xml:space="preserve">: </w:t>
      </w:r>
      <w:r w:rsidR="00F921B0" w:rsidRPr="0054018E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921B0" w:rsidRPr="0054018E">
        <w:rPr>
          <w:sz w:val="20"/>
        </w:rPr>
        <w:instrText xml:space="preserve"> FORMTEXT </w:instrText>
      </w:r>
      <w:r w:rsidR="00F921B0" w:rsidRPr="0054018E">
        <w:rPr>
          <w:sz w:val="20"/>
        </w:rPr>
      </w:r>
      <w:r w:rsidR="00F921B0" w:rsidRPr="0054018E">
        <w:rPr>
          <w:sz w:val="20"/>
        </w:rPr>
        <w:fldChar w:fldCharType="separate"/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fldChar w:fldCharType="end"/>
      </w:r>
    </w:p>
    <w:p w14:paraId="0D72B6D4" w14:textId="6DE8BFDA" w:rsidR="001D7BF9" w:rsidRPr="002947E6" w:rsidRDefault="00A652FF" w:rsidP="00221F88">
      <w:pPr>
        <w:spacing w:before="240" w:after="120" w:line="259" w:lineRule="auto"/>
        <w:rPr>
          <w:b/>
          <w:bCs/>
          <w:sz w:val="28"/>
          <w:szCs w:val="28"/>
          <w:rtl/>
        </w:rPr>
      </w:pPr>
      <w:r w:rsidRPr="002947E6">
        <w:rPr>
          <w:rFonts w:cs="Times New Roman" w:hint="cs"/>
          <w:b/>
          <w:bCs/>
          <w:sz w:val="28"/>
          <w:szCs w:val="28"/>
          <w:rtl/>
        </w:rPr>
        <w:t>التوقيع</w:t>
      </w:r>
      <w:r w:rsidRPr="002947E6">
        <w:rPr>
          <w:rFonts w:hint="cs"/>
          <w:b/>
          <w:bCs/>
          <w:sz w:val="28"/>
          <w:szCs w:val="28"/>
          <w:rtl/>
        </w:rPr>
        <w:t xml:space="preserve">: </w:t>
      </w:r>
      <w:r w:rsidR="00F921B0" w:rsidRPr="0054018E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921B0" w:rsidRPr="0054018E">
        <w:rPr>
          <w:sz w:val="20"/>
        </w:rPr>
        <w:instrText xml:space="preserve"> FORMTEXT </w:instrText>
      </w:r>
      <w:r w:rsidR="00F921B0" w:rsidRPr="0054018E">
        <w:rPr>
          <w:sz w:val="20"/>
        </w:rPr>
      </w:r>
      <w:r w:rsidR="00F921B0" w:rsidRPr="0054018E">
        <w:rPr>
          <w:sz w:val="20"/>
        </w:rPr>
        <w:fldChar w:fldCharType="separate"/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fldChar w:fldCharType="end"/>
      </w:r>
      <w:r w:rsidR="00F921B0">
        <w:rPr>
          <w:rFonts w:hint="cs"/>
          <w:sz w:val="20"/>
          <w:rtl/>
        </w:rPr>
        <w:t xml:space="preserve">      </w:t>
      </w:r>
      <w:sdt>
        <w:sdtPr>
          <w:rPr>
            <w:rFonts w:hint="cs"/>
            <w:sz w:val="20"/>
            <w:rtl/>
          </w:rPr>
          <w:id w:val="766501409"/>
          <w:showingPlcHdr/>
          <w:picture/>
        </w:sdtPr>
        <w:sdtContent>
          <w:r w:rsidR="00F921B0">
            <w:rPr>
              <w:rFonts w:hint="cs"/>
              <w:noProof/>
              <w:sz w:val="20"/>
            </w:rPr>
            <w:drawing>
              <wp:inline distT="0" distB="0" distL="0" distR="0" wp14:anchorId="5481AE66" wp14:editId="2A3905A1">
                <wp:extent cx="323850" cy="323850"/>
                <wp:effectExtent l="0" t="0" r="0" b="0"/>
                <wp:docPr id="11153810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DCA422" w14:textId="3C993EE3" w:rsidR="002947E6" w:rsidRPr="00D51D52" w:rsidRDefault="002947E6" w:rsidP="003B0266">
      <w:pPr>
        <w:tabs>
          <w:tab w:val="center" w:pos="4819"/>
        </w:tabs>
        <w:spacing w:before="240" w:after="120" w:line="259" w:lineRule="auto"/>
        <w:rPr>
          <w:b/>
          <w:bCs/>
          <w:sz w:val="24"/>
          <w:szCs w:val="24"/>
          <w:rtl/>
        </w:rPr>
      </w:pPr>
      <w:r w:rsidRPr="002947E6">
        <w:rPr>
          <w:rFonts w:cs="Times New Roman" w:hint="cs"/>
          <w:b/>
          <w:bCs/>
          <w:sz w:val="28"/>
          <w:szCs w:val="28"/>
          <w:rtl/>
        </w:rPr>
        <w:t>التاريخ</w:t>
      </w:r>
      <w:r w:rsidRPr="002947E6">
        <w:rPr>
          <w:rFonts w:hint="cs"/>
          <w:b/>
          <w:bCs/>
          <w:sz w:val="28"/>
          <w:szCs w:val="28"/>
          <w:rtl/>
        </w:rPr>
        <w:t>:</w:t>
      </w:r>
      <w:r w:rsidR="00F921B0">
        <w:rPr>
          <w:rFonts w:hint="cs"/>
          <w:b/>
          <w:bCs/>
          <w:sz w:val="28"/>
          <w:szCs w:val="28"/>
          <w:rtl/>
        </w:rPr>
        <w:t xml:space="preserve"> </w:t>
      </w:r>
      <w:r w:rsidR="00F921B0" w:rsidRPr="0054018E"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921B0" w:rsidRPr="0054018E">
        <w:rPr>
          <w:sz w:val="20"/>
        </w:rPr>
        <w:instrText xml:space="preserve"> FORMTEXT </w:instrText>
      </w:r>
      <w:r w:rsidR="00F921B0" w:rsidRPr="0054018E">
        <w:rPr>
          <w:sz w:val="20"/>
        </w:rPr>
      </w:r>
      <w:r w:rsidR="00F921B0" w:rsidRPr="0054018E">
        <w:rPr>
          <w:sz w:val="20"/>
        </w:rPr>
        <w:fldChar w:fldCharType="separate"/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t> </w:t>
      </w:r>
      <w:r w:rsidR="00F921B0" w:rsidRPr="0054018E">
        <w:rPr>
          <w:sz w:val="20"/>
        </w:rPr>
        <w:fldChar w:fldCharType="end"/>
      </w:r>
      <w:r w:rsidR="003B0266">
        <w:rPr>
          <w:b/>
          <w:bCs/>
          <w:sz w:val="28"/>
          <w:szCs w:val="28"/>
          <w:rtl/>
        </w:rPr>
        <w:tab/>
      </w:r>
    </w:p>
    <w:sectPr w:rsidR="002947E6" w:rsidRPr="00D51D52" w:rsidSect="00F921B0">
      <w:headerReference w:type="default" r:id="rId8"/>
      <w:footerReference w:type="default" r:id="rId9"/>
      <w:pgSz w:w="11906" w:h="16838"/>
      <w:pgMar w:top="1134" w:right="1134" w:bottom="1134" w:left="1134" w:header="432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07C1" w14:textId="77777777" w:rsidR="001E7C16" w:rsidRDefault="001E7C16" w:rsidP="001C2646">
      <w:pPr>
        <w:spacing w:after="0" w:line="240" w:lineRule="auto"/>
      </w:pPr>
      <w:r>
        <w:separator/>
      </w:r>
    </w:p>
  </w:endnote>
  <w:endnote w:type="continuationSeparator" w:id="0">
    <w:p w14:paraId="4B6C2CD3" w14:textId="77777777" w:rsidR="001E7C16" w:rsidRDefault="001E7C16" w:rsidP="001C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8D0B" w14:textId="5B8F11C1" w:rsidR="006A472E" w:rsidRDefault="00000000" w:rsidP="003B0266">
    <w:pPr>
      <w:pStyle w:val="Footer"/>
      <w:bidi w:val="0"/>
      <w:jc w:val="center"/>
    </w:pPr>
    <w:sdt>
      <w:sdtPr>
        <w:id w:val="-1740544670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6A472E">
              <w:rPr>
                <w:b/>
                <w:bCs/>
                <w:sz w:val="24"/>
                <w:szCs w:val="24"/>
              </w:rPr>
              <w:fldChar w:fldCharType="begin"/>
            </w:r>
            <w:r w:rsidR="006A472E">
              <w:rPr>
                <w:b/>
                <w:bCs/>
              </w:rPr>
              <w:instrText xml:space="preserve"> PAGE </w:instrText>
            </w:r>
            <w:r w:rsidR="006A472E">
              <w:rPr>
                <w:b/>
                <w:bCs/>
                <w:sz w:val="24"/>
                <w:szCs w:val="24"/>
              </w:rPr>
              <w:fldChar w:fldCharType="separate"/>
            </w:r>
            <w:r w:rsidR="00C80BB8">
              <w:rPr>
                <w:b/>
                <w:bCs/>
                <w:noProof/>
                <w:rtl/>
              </w:rPr>
              <w:t>1</w:t>
            </w:r>
            <w:r w:rsidR="006A472E">
              <w:rPr>
                <w:b/>
                <w:bCs/>
                <w:sz w:val="24"/>
                <w:szCs w:val="24"/>
              </w:rPr>
              <w:fldChar w:fldCharType="end"/>
            </w:r>
            <w:r w:rsidR="006A472E">
              <w:t xml:space="preserve"> - </w:t>
            </w:r>
            <w:r w:rsidR="006A472E">
              <w:rPr>
                <w:b/>
                <w:bCs/>
                <w:sz w:val="24"/>
                <w:szCs w:val="24"/>
              </w:rPr>
              <w:fldChar w:fldCharType="begin"/>
            </w:r>
            <w:r w:rsidR="006A472E">
              <w:rPr>
                <w:b/>
                <w:bCs/>
              </w:rPr>
              <w:instrText xml:space="preserve"> NUMPAGES  </w:instrText>
            </w:r>
            <w:r w:rsidR="006A472E">
              <w:rPr>
                <w:b/>
                <w:bCs/>
                <w:sz w:val="24"/>
                <w:szCs w:val="24"/>
              </w:rPr>
              <w:fldChar w:fldCharType="separate"/>
            </w:r>
            <w:r w:rsidR="00C80BB8">
              <w:rPr>
                <w:b/>
                <w:bCs/>
                <w:noProof/>
                <w:rtl/>
              </w:rPr>
              <w:t>1</w:t>
            </w:r>
            <w:r w:rsidR="006A472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E71BA2E" w14:textId="42C0C700" w:rsidR="0073360D" w:rsidRPr="006A472E" w:rsidRDefault="00C53E20" w:rsidP="00E93407">
    <w:pPr>
      <w:pStyle w:val="Footer"/>
      <w:bidi w:val="0"/>
      <w:rPr>
        <w:b/>
        <w:bCs/>
        <w:color w:val="595959" w:themeColor="text1" w:themeTint="A6"/>
        <w:sz w:val="20"/>
        <w:szCs w:val="20"/>
        <w:lang w:bidi="ar-IQ"/>
      </w:rPr>
    </w:pPr>
    <w:r>
      <w:rPr>
        <w:b/>
        <w:bCs/>
        <w:color w:val="595959" w:themeColor="text1" w:themeTint="A6"/>
        <w:sz w:val="20"/>
        <w:szCs w:val="20"/>
        <w:lang w:bidi="ar-IQ"/>
      </w:rPr>
      <w:t>Web sit</w:t>
    </w:r>
    <w:r w:rsidR="006A472E" w:rsidRPr="006A472E">
      <w:rPr>
        <w:b/>
        <w:bCs/>
        <w:color w:val="595959" w:themeColor="text1" w:themeTint="A6"/>
        <w:sz w:val="20"/>
        <w:szCs w:val="20"/>
        <w:lang w:bidi="ar-IQ"/>
      </w:rPr>
      <w:t xml:space="preserve">e: </w:t>
    </w:r>
    <w:r w:rsidR="00492DF9">
      <w:rPr>
        <w:b/>
        <w:bCs/>
        <w:color w:val="595959" w:themeColor="text1" w:themeTint="A6"/>
        <w:sz w:val="20"/>
        <w:szCs w:val="20"/>
        <w:lang w:bidi="ar-IQ"/>
      </w:rPr>
      <w:t>www.cosqc.gov.iq</w:t>
    </w:r>
  </w:p>
  <w:p w14:paraId="6C007915" w14:textId="789F188C" w:rsidR="006A472E" w:rsidRPr="008846B6" w:rsidRDefault="008846B6" w:rsidP="004A0C77">
    <w:pPr>
      <w:pStyle w:val="Footer"/>
      <w:bidi w:val="0"/>
      <w:rPr>
        <w:b/>
        <w:bCs/>
        <w:color w:val="595959" w:themeColor="text1" w:themeTint="A6"/>
        <w:sz w:val="20"/>
        <w:szCs w:val="20"/>
        <w:lang w:val="fr-FR" w:bidi="ar-IQ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E8DF3E" wp14:editId="332A4809">
              <wp:simplePos x="0" y="0"/>
              <wp:positionH relativeFrom="column">
                <wp:posOffset>-101600</wp:posOffset>
              </wp:positionH>
              <wp:positionV relativeFrom="paragraph">
                <wp:posOffset>178435</wp:posOffset>
              </wp:positionV>
              <wp:extent cx="2447925" cy="3429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DAF87" w14:textId="01EE81B5" w:rsidR="008846B6" w:rsidRPr="00710B9D" w:rsidRDefault="008846B6" w:rsidP="008846B6">
                          <w:pPr>
                            <w:pStyle w:val="Footer"/>
                            <w:bidi w:val="0"/>
                            <w:rPr>
                              <w:b/>
                              <w:bCs/>
                              <w:color w:val="595959" w:themeColor="text1" w:themeTint="A6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  <w:bookmarkStart w:id="0" w:name="_Hlk176506660"/>
                          <w:r w:rsidRPr="00710B9D">
                            <w:rPr>
                              <w:b/>
                              <w:bCs/>
                              <w:color w:val="595959" w:themeColor="text1" w:themeTint="A6"/>
                              <w:sz w:val="16"/>
                              <w:szCs w:val="16"/>
                              <w:lang w:bidi="ar-IQ"/>
                            </w:rPr>
                            <w:t>VOC Iraq - Iraqi Quality Mark Application Form</w:t>
                          </w:r>
                          <w:r w:rsidR="00F921B0">
                            <w:rPr>
                              <w:b/>
                              <w:bCs/>
                              <w:color w:val="595959" w:themeColor="text1" w:themeTint="A6"/>
                              <w:sz w:val="16"/>
                              <w:szCs w:val="16"/>
                              <w:lang w:bidi="ar-IQ"/>
                            </w:rPr>
                            <w:t xml:space="preserve"> (AR)</w:t>
                          </w:r>
                        </w:p>
                        <w:p w14:paraId="4143868A" w14:textId="77777777" w:rsidR="008846B6" w:rsidRPr="00710B9D" w:rsidRDefault="008846B6" w:rsidP="008846B6">
                          <w:pPr>
                            <w:pStyle w:val="Footer"/>
                            <w:bidi w:val="0"/>
                            <w:rPr>
                              <w:b/>
                              <w:bCs/>
                              <w:color w:val="595959" w:themeColor="text1" w:themeTint="A6"/>
                              <w:sz w:val="16"/>
                              <w:szCs w:val="16"/>
                              <w:lang w:bidi="ar-IQ"/>
                            </w:rPr>
                          </w:pPr>
                          <w:r w:rsidRPr="00710B9D">
                            <w:rPr>
                              <w:b/>
                              <w:bCs/>
                              <w:color w:val="595959" w:themeColor="text1" w:themeTint="A6"/>
                              <w:sz w:val="16"/>
                              <w:szCs w:val="16"/>
                              <w:lang w:bidi="ar-IQ"/>
                            </w:rPr>
                            <w:t>Edition: 1.</w:t>
                          </w:r>
                          <w:r w:rsidRPr="00710B9D">
                            <w:rPr>
                              <w:rFonts w:hint="cs"/>
                              <w:b/>
                              <w:bCs/>
                              <w:color w:val="595959" w:themeColor="text1" w:themeTint="A6"/>
                              <w:sz w:val="16"/>
                              <w:szCs w:val="16"/>
                              <w:rtl/>
                              <w:lang w:bidi="ar-IQ"/>
                            </w:rPr>
                            <w:t>0</w:t>
                          </w:r>
                        </w:p>
                        <w:bookmarkEnd w:id="0"/>
                        <w:p w14:paraId="2B2AD69C" w14:textId="7CBF8943" w:rsidR="008846B6" w:rsidRPr="008846B6" w:rsidRDefault="008846B6" w:rsidP="008846B6">
                          <w:pPr>
                            <w:bidi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8DF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pt;margin-top:14.05pt;width:192.7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" stroked="f">
              <v:textbox>
                <w:txbxContent>
                  <w:p w14:paraId="0AFDAF87" w14:textId="01EE81B5" w:rsidR="008846B6" w:rsidRPr="00710B9D" w:rsidRDefault="008846B6" w:rsidP="008846B6">
                    <w:pPr>
                      <w:pStyle w:val="Footer"/>
                      <w:bidi w:val="0"/>
                      <w:rPr>
                        <w:b/>
                        <w:bCs/>
                        <w:color w:val="595959" w:themeColor="text1" w:themeTint="A6"/>
                        <w:sz w:val="16"/>
                        <w:szCs w:val="16"/>
                        <w:rtl/>
                        <w:lang w:bidi="ar-IQ"/>
                      </w:rPr>
                    </w:pPr>
                    <w:bookmarkStart w:id="1" w:name="_Hlk176506660"/>
                    <w:r w:rsidRPr="00710B9D">
                      <w:rPr>
                        <w:b/>
                        <w:bCs/>
                        <w:color w:val="595959" w:themeColor="text1" w:themeTint="A6"/>
                        <w:sz w:val="16"/>
                        <w:szCs w:val="16"/>
                        <w:lang w:bidi="ar-IQ"/>
                      </w:rPr>
                      <w:t>VOC Iraq - Iraqi Quality Mark Application Form</w:t>
                    </w:r>
                    <w:r w:rsidR="00F921B0">
                      <w:rPr>
                        <w:b/>
                        <w:bCs/>
                        <w:color w:val="595959" w:themeColor="text1" w:themeTint="A6"/>
                        <w:sz w:val="16"/>
                        <w:szCs w:val="16"/>
                        <w:lang w:bidi="ar-IQ"/>
                      </w:rPr>
                      <w:t xml:space="preserve"> (AR)</w:t>
                    </w:r>
                  </w:p>
                  <w:p w14:paraId="4143868A" w14:textId="77777777" w:rsidR="008846B6" w:rsidRPr="00710B9D" w:rsidRDefault="008846B6" w:rsidP="008846B6">
                    <w:pPr>
                      <w:pStyle w:val="Footer"/>
                      <w:bidi w:val="0"/>
                      <w:rPr>
                        <w:b/>
                        <w:bCs/>
                        <w:color w:val="595959" w:themeColor="text1" w:themeTint="A6"/>
                        <w:sz w:val="16"/>
                        <w:szCs w:val="16"/>
                        <w:lang w:bidi="ar-IQ"/>
                      </w:rPr>
                    </w:pPr>
                    <w:r w:rsidRPr="00710B9D">
                      <w:rPr>
                        <w:b/>
                        <w:bCs/>
                        <w:color w:val="595959" w:themeColor="text1" w:themeTint="A6"/>
                        <w:sz w:val="16"/>
                        <w:szCs w:val="16"/>
                        <w:lang w:bidi="ar-IQ"/>
                      </w:rPr>
                      <w:t>Edition: 1.</w:t>
                    </w:r>
                    <w:r w:rsidRPr="00710B9D">
                      <w:rPr>
                        <w:rFonts w:hint="cs"/>
                        <w:b/>
                        <w:bCs/>
                        <w:color w:val="595959" w:themeColor="text1" w:themeTint="A6"/>
                        <w:sz w:val="16"/>
                        <w:szCs w:val="16"/>
                        <w:rtl/>
                        <w:lang w:bidi="ar-IQ"/>
                      </w:rPr>
                      <w:t>0</w:t>
                    </w:r>
                  </w:p>
                  <w:bookmarkEnd w:id="1"/>
                  <w:p w14:paraId="2B2AD69C" w14:textId="7CBF8943" w:rsidR="008846B6" w:rsidRPr="008846B6" w:rsidRDefault="008846B6" w:rsidP="008846B6">
                    <w:pPr>
                      <w:bidi w:val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A472E" w:rsidRPr="008846B6">
      <w:rPr>
        <w:b/>
        <w:bCs/>
        <w:color w:val="595959" w:themeColor="text1" w:themeTint="A6"/>
        <w:sz w:val="20"/>
        <w:szCs w:val="20"/>
        <w:lang w:val="fr-FR" w:bidi="ar-IQ"/>
      </w:rPr>
      <w:t xml:space="preserve">E. </w:t>
    </w:r>
    <w:proofErr w:type="gramStart"/>
    <w:r w:rsidR="006A472E" w:rsidRPr="008846B6">
      <w:rPr>
        <w:b/>
        <w:bCs/>
        <w:color w:val="595959" w:themeColor="text1" w:themeTint="A6"/>
        <w:sz w:val="20"/>
        <w:szCs w:val="20"/>
        <w:lang w:val="fr-FR" w:bidi="ar-IQ"/>
      </w:rPr>
      <w:t>mail:</w:t>
    </w:r>
    <w:proofErr w:type="gramEnd"/>
    <w:r w:rsidR="006A472E" w:rsidRPr="008846B6">
      <w:rPr>
        <w:b/>
        <w:bCs/>
        <w:color w:val="595959" w:themeColor="text1" w:themeTint="A6"/>
        <w:sz w:val="20"/>
        <w:szCs w:val="20"/>
        <w:lang w:val="fr-FR" w:bidi="ar-IQ"/>
      </w:rPr>
      <w:t xml:space="preserve"> </w:t>
    </w:r>
    <w:r w:rsidR="004A0C77" w:rsidRPr="008846B6">
      <w:rPr>
        <w:b/>
        <w:bCs/>
        <w:color w:val="595959" w:themeColor="text1" w:themeTint="A6"/>
        <w:sz w:val="20"/>
        <w:szCs w:val="20"/>
        <w:lang w:val="fr-FR" w:bidi="ar-IQ"/>
      </w:rPr>
      <w:t>cert.qc</w:t>
    </w:r>
    <w:r w:rsidR="006A472E" w:rsidRPr="008846B6">
      <w:rPr>
        <w:b/>
        <w:bCs/>
        <w:color w:val="595959" w:themeColor="text1" w:themeTint="A6"/>
        <w:sz w:val="20"/>
        <w:szCs w:val="20"/>
        <w:lang w:val="fr-FR" w:bidi="ar-IQ"/>
      </w:rPr>
      <w:t>@cosqc.gov.iq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7CB3" w14:textId="77777777" w:rsidR="001E7C16" w:rsidRDefault="001E7C16" w:rsidP="001C2646">
      <w:pPr>
        <w:spacing w:after="0" w:line="240" w:lineRule="auto"/>
      </w:pPr>
      <w:r>
        <w:separator/>
      </w:r>
    </w:p>
  </w:footnote>
  <w:footnote w:type="continuationSeparator" w:id="0">
    <w:p w14:paraId="6B6FEE51" w14:textId="77777777" w:rsidR="001E7C16" w:rsidRDefault="001E7C16" w:rsidP="001C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6521"/>
      <w:gridCol w:w="1949"/>
    </w:tblGrid>
    <w:tr w:rsidR="00935694" w:rsidRPr="000A0522" w14:paraId="54379B0E" w14:textId="77777777" w:rsidTr="00C529F0">
      <w:trPr>
        <w:trHeight w:val="1855"/>
        <w:jc w:val="center"/>
      </w:trPr>
      <w:tc>
        <w:tcPr>
          <w:tcW w:w="1951" w:type="dxa"/>
          <w:tcBorders>
            <w:right w:val="single" w:sz="4" w:space="0" w:color="auto"/>
          </w:tcBorders>
          <w:vAlign w:val="center"/>
        </w:tcPr>
        <w:p w14:paraId="2CDA092D" w14:textId="77777777" w:rsidR="00935694" w:rsidRPr="00962EBC" w:rsidRDefault="00935694" w:rsidP="00366FA9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noProof/>
            </w:rPr>
            <w:drawing>
              <wp:inline distT="0" distB="0" distL="0" distR="0" wp14:anchorId="12D8FE48" wp14:editId="299FC5E2">
                <wp:extent cx="1005840" cy="1019020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علامة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23" t="3017" r="3623" b="3017"/>
                        <a:stretch/>
                      </pic:blipFill>
                      <pic:spPr>
                        <a:xfrm>
                          <a:off x="0" y="0"/>
                          <a:ext cx="1005840" cy="1019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439ECBE1" w14:textId="77777777" w:rsidR="009F1B81" w:rsidRDefault="009F1B81" w:rsidP="00366FA9">
          <w:pPr>
            <w:pStyle w:val="Header"/>
            <w:jc w:val="center"/>
            <w:rPr>
              <w:rFonts w:cs="Times New Roman"/>
              <w:b/>
              <w:bCs/>
              <w:sz w:val="28"/>
              <w:szCs w:val="28"/>
              <w:rtl/>
            </w:rPr>
          </w:pPr>
        </w:p>
        <w:p w14:paraId="3E0049FC" w14:textId="77777777" w:rsidR="00935694" w:rsidRDefault="00935694" w:rsidP="00366FA9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5845EA">
            <w:rPr>
              <w:rFonts w:cs="Times New Roman" w:hint="cs"/>
              <w:b/>
              <w:bCs/>
              <w:sz w:val="28"/>
              <w:szCs w:val="28"/>
              <w:rtl/>
            </w:rPr>
            <w:t>الجهاز المركزي للتقييس والسيطرة النوعية</w:t>
          </w:r>
        </w:p>
        <w:p w14:paraId="2C231AD2" w14:textId="77777777" w:rsidR="00935694" w:rsidRPr="005845EA" w:rsidRDefault="00935694" w:rsidP="00366FA9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cs="Times New Roman" w:hint="cs"/>
              <w:b/>
              <w:bCs/>
              <w:sz w:val="28"/>
              <w:szCs w:val="28"/>
              <w:rtl/>
            </w:rPr>
            <w:t>دائرة السيطرة النوعية</w:t>
          </w:r>
        </w:p>
        <w:p w14:paraId="59C8AEB3" w14:textId="77777777" w:rsidR="00935694" w:rsidRPr="0069216E" w:rsidRDefault="00935694" w:rsidP="00366FA9">
          <w:pPr>
            <w:pStyle w:val="Header"/>
            <w:jc w:val="center"/>
          </w:pPr>
          <w:r w:rsidRPr="005845EA">
            <w:rPr>
              <w:rFonts w:cs="Times New Roman" w:hint="cs"/>
              <w:b/>
              <w:bCs/>
              <w:sz w:val="28"/>
              <w:szCs w:val="28"/>
              <w:rtl/>
            </w:rPr>
            <w:t xml:space="preserve">قسم </w:t>
          </w:r>
          <w:r>
            <w:rPr>
              <w:rFonts w:cs="Times New Roman" w:hint="cs"/>
              <w:b/>
              <w:bCs/>
              <w:sz w:val="28"/>
              <w:szCs w:val="28"/>
              <w:rtl/>
            </w:rPr>
            <w:t xml:space="preserve">منح </w:t>
          </w:r>
          <w:r>
            <w:rPr>
              <w:rFonts w:cs="Times New Roman" w:hint="cs"/>
              <w:b/>
              <w:bCs/>
              <w:sz w:val="28"/>
              <w:szCs w:val="28"/>
              <w:rtl/>
              <w:lang w:bidi="ar-IQ"/>
            </w:rPr>
            <w:t>ال</w:t>
          </w:r>
          <w:r>
            <w:rPr>
              <w:rFonts w:cs="Times New Roman" w:hint="cs"/>
              <w:b/>
              <w:bCs/>
              <w:sz w:val="28"/>
              <w:szCs w:val="28"/>
              <w:rtl/>
            </w:rPr>
            <w:t>شهادات</w:t>
          </w:r>
        </w:p>
      </w:tc>
      <w:tc>
        <w:tcPr>
          <w:tcW w:w="1949" w:type="dxa"/>
          <w:vAlign w:val="center"/>
        </w:tcPr>
        <w:p w14:paraId="02E2DCA7" w14:textId="77777777" w:rsidR="00935694" w:rsidRPr="00962EBC" w:rsidRDefault="00935694" w:rsidP="00366FA9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71772BA4" wp14:editId="03D229CB">
                <wp:extent cx="838200" cy="838200"/>
                <wp:effectExtent l="0" t="0" r="0" b="0"/>
                <wp:docPr id="1" name="Picture 1" descr="شعار الجها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الجها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443E41" w14:textId="77777777" w:rsidR="00183B94" w:rsidRPr="00900EAA" w:rsidRDefault="00183B94" w:rsidP="00183B94">
    <w:pPr>
      <w:pStyle w:val="Header"/>
      <w:tabs>
        <w:tab w:val="clear" w:pos="4153"/>
        <w:tab w:val="clear" w:pos="8306"/>
        <w:tab w:val="center" w:pos="1133"/>
        <w:tab w:val="right" w:pos="1700"/>
      </w:tabs>
      <w:rPr>
        <w:b/>
        <w:bCs/>
        <w:sz w:val="20"/>
        <w:szCs w:val="20"/>
        <w:rtl/>
      </w:rPr>
    </w:pPr>
  </w:p>
  <w:p w14:paraId="7915301B" w14:textId="77777777" w:rsidR="004407A9" w:rsidRDefault="004407A9" w:rsidP="004407A9">
    <w:pPr>
      <w:shd w:val="clear" w:color="auto" w:fill="BDD6EE" w:themeFill="accent1" w:themeFillTint="66"/>
      <w:spacing w:after="0"/>
      <w:jc w:val="center"/>
      <w:rPr>
        <w:b/>
        <w:bCs/>
        <w:sz w:val="28"/>
        <w:szCs w:val="28"/>
        <w:rtl/>
        <w:lang w:bidi="ar-IQ"/>
      </w:rPr>
    </w:pPr>
    <w:r>
      <w:rPr>
        <w:rFonts w:cs="Times New Roman" w:hint="cs"/>
        <w:b/>
        <w:bCs/>
        <w:sz w:val="28"/>
        <w:szCs w:val="28"/>
        <w:rtl/>
        <w:lang w:bidi="ar-IQ"/>
      </w:rPr>
      <w:t xml:space="preserve">استمارة رقم </w:t>
    </w:r>
    <w:r>
      <w:rPr>
        <w:rFonts w:hint="cs"/>
        <w:b/>
        <w:bCs/>
        <w:sz w:val="28"/>
        <w:szCs w:val="28"/>
        <w:rtl/>
        <w:lang w:bidi="ar-IQ"/>
      </w:rPr>
      <w:t>(1)</w:t>
    </w:r>
  </w:p>
  <w:p w14:paraId="3CE37C9C" w14:textId="77777777" w:rsidR="00183B94" w:rsidRPr="0068232A" w:rsidRDefault="004407A9" w:rsidP="004407A9">
    <w:pPr>
      <w:pStyle w:val="Header"/>
      <w:jc w:val="center"/>
      <w:rPr>
        <w:b/>
        <w:bCs/>
        <w:u w:val="double"/>
      </w:rPr>
    </w:pPr>
    <w:r>
      <w:rPr>
        <w:rFonts w:cs="Times New Roman" w:hint="cs"/>
        <w:b/>
        <w:bCs/>
        <w:sz w:val="28"/>
        <w:szCs w:val="28"/>
        <w:rtl/>
        <w:lang w:bidi="ar-IQ"/>
      </w:rPr>
      <w:t>طلب الحصول على علامة الجودة العراقية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102"/>
    <w:multiLevelType w:val="hybridMultilevel"/>
    <w:tmpl w:val="70641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A9E"/>
    <w:multiLevelType w:val="hybridMultilevel"/>
    <w:tmpl w:val="81DEB3AC"/>
    <w:lvl w:ilvl="0" w:tplc="21D07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00BD"/>
    <w:multiLevelType w:val="hybridMultilevel"/>
    <w:tmpl w:val="EBCA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19A9"/>
    <w:multiLevelType w:val="hybridMultilevel"/>
    <w:tmpl w:val="43129264"/>
    <w:lvl w:ilvl="0" w:tplc="A7A2A10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010CE"/>
    <w:multiLevelType w:val="hybridMultilevel"/>
    <w:tmpl w:val="C096D342"/>
    <w:lvl w:ilvl="0" w:tplc="21CA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1D10"/>
    <w:multiLevelType w:val="hybridMultilevel"/>
    <w:tmpl w:val="8E5C05A8"/>
    <w:lvl w:ilvl="0" w:tplc="0908C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C5B6B"/>
    <w:multiLevelType w:val="hybridMultilevel"/>
    <w:tmpl w:val="A57E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25169"/>
    <w:multiLevelType w:val="hybridMultilevel"/>
    <w:tmpl w:val="377605CE"/>
    <w:lvl w:ilvl="0" w:tplc="CD388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428DC"/>
    <w:multiLevelType w:val="hybridMultilevel"/>
    <w:tmpl w:val="66506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C4667"/>
    <w:multiLevelType w:val="hybridMultilevel"/>
    <w:tmpl w:val="664C04AE"/>
    <w:lvl w:ilvl="0" w:tplc="989AF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C5129"/>
    <w:multiLevelType w:val="hybridMultilevel"/>
    <w:tmpl w:val="FC165DCA"/>
    <w:lvl w:ilvl="0" w:tplc="B97E9B9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C7150"/>
    <w:multiLevelType w:val="hybridMultilevel"/>
    <w:tmpl w:val="5C9E7246"/>
    <w:lvl w:ilvl="0" w:tplc="E9760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48496">
    <w:abstractNumId w:val="8"/>
  </w:num>
  <w:num w:numId="2" w16cid:durableId="408575424">
    <w:abstractNumId w:val="3"/>
  </w:num>
  <w:num w:numId="3" w16cid:durableId="66462156">
    <w:abstractNumId w:val="6"/>
  </w:num>
  <w:num w:numId="4" w16cid:durableId="909920824">
    <w:abstractNumId w:val="4"/>
  </w:num>
  <w:num w:numId="5" w16cid:durableId="338315838">
    <w:abstractNumId w:val="11"/>
  </w:num>
  <w:num w:numId="6" w16cid:durableId="1958295186">
    <w:abstractNumId w:val="0"/>
  </w:num>
  <w:num w:numId="7" w16cid:durableId="1792240953">
    <w:abstractNumId w:val="9"/>
  </w:num>
  <w:num w:numId="8" w16cid:durableId="1186747890">
    <w:abstractNumId w:val="5"/>
  </w:num>
  <w:num w:numId="9" w16cid:durableId="2072338894">
    <w:abstractNumId w:val="10"/>
  </w:num>
  <w:num w:numId="10" w16cid:durableId="1096318298">
    <w:abstractNumId w:val="1"/>
  </w:num>
  <w:num w:numId="11" w16cid:durableId="1745491328">
    <w:abstractNumId w:val="7"/>
  </w:num>
  <w:num w:numId="12" w16cid:durableId="21870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2JICONEvTRjbNnRSB/24Ryslx32jPHbgl7DrWNswIO5uWy34GyLXIZcYinLvNH8YWRBBKbMK2nZnxWTyEwtzg==" w:salt="tLodGLw5LfIVlve+ofK4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527"/>
    <w:rsid w:val="00007A63"/>
    <w:rsid w:val="000320F4"/>
    <w:rsid w:val="000360FB"/>
    <w:rsid w:val="00071062"/>
    <w:rsid w:val="001023FA"/>
    <w:rsid w:val="00146693"/>
    <w:rsid w:val="001732DF"/>
    <w:rsid w:val="00176EF8"/>
    <w:rsid w:val="00182163"/>
    <w:rsid w:val="00183B94"/>
    <w:rsid w:val="001C2646"/>
    <w:rsid w:val="001D3967"/>
    <w:rsid w:val="001D7BF9"/>
    <w:rsid w:val="001E7C16"/>
    <w:rsid w:val="001F0065"/>
    <w:rsid w:val="001F0CB9"/>
    <w:rsid w:val="001F7CCE"/>
    <w:rsid w:val="00221F88"/>
    <w:rsid w:val="00241F06"/>
    <w:rsid w:val="00271EE7"/>
    <w:rsid w:val="00283527"/>
    <w:rsid w:val="002900BB"/>
    <w:rsid w:val="002947E6"/>
    <w:rsid w:val="002B1809"/>
    <w:rsid w:val="002B6199"/>
    <w:rsid w:val="002C33BF"/>
    <w:rsid w:val="00310A1E"/>
    <w:rsid w:val="0034537C"/>
    <w:rsid w:val="00386384"/>
    <w:rsid w:val="003B0266"/>
    <w:rsid w:val="003C143F"/>
    <w:rsid w:val="003E2ABA"/>
    <w:rsid w:val="00422AEF"/>
    <w:rsid w:val="004407A9"/>
    <w:rsid w:val="00475B61"/>
    <w:rsid w:val="00481E0A"/>
    <w:rsid w:val="00487674"/>
    <w:rsid w:val="00492DF9"/>
    <w:rsid w:val="004A0C77"/>
    <w:rsid w:val="004A6870"/>
    <w:rsid w:val="004B57DA"/>
    <w:rsid w:val="004E6FF4"/>
    <w:rsid w:val="004E7EA8"/>
    <w:rsid w:val="004F1C87"/>
    <w:rsid w:val="004F707A"/>
    <w:rsid w:val="00502AF7"/>
    <w:rsid w:val="00510A22"/>
    <w:rsid w:val="00514E2E"/>
    <w:rsid w:val="00531E61"/>
    <w:rsid w:val="005344F3"/>
    <w:rsid w:val="0058474C"/>
    <w:rsid w:val="005A5E93"/>
    <w:rsid w:val="005B2506"/>
    <w:rsid w:val="005F1381"/>
    <w:rsid w:val="0061668E"/>
    <w:rsid w:val="006412F3"/>
    <w:rsid w:val="0068232A"/>
    <w:rsid w:val="006939FF"/>
    <w:rsid w:val="006A15BF"/>
    <w:rsid w:val="006A472E"/>
    <w:rsid w:val="006A656A"/>
    <w:rsid w:val="006B520A"/>
    <w:rsid w:val="006C2FD9"/>
    <w:rsid w:val="006C3809"/>
    <w:rsid w:val="006F39B2"/>
    <w:rsid w:val="006F6D1D"/>
    <w:rsid w:val="007274FA"/>
    <w:rsid w:val="0073360D"/>
    <w:rsid w:val="00757626"/>
    <w:rsid w:val="00762617"/>
    <w:rsid w:val="00771A63"/>
    <w:rsid w:val="00774044"/>
    <w:rsid w:val="007749A4"/>
    <w:rsid w:val="007D4C04"/>
    <w:rsid w:val="00841A40"/>
    <w:rsid w:val="00853981"/>
    <w:rsid w:val="0085443A"/>
    <w:rsid w:val="008846B6"/>
    <w:rsid w:val="008B15DA"/>
    <w:rsid w:val="008B5607"/>
    <w:rsid w:val="008B78D2"/>
    <w:rsid w:val="008D4416"/>
    <w:rsid w:val="00900EAA"/>
    <w:rsid w:val="009146CC"/>
    <w:rsid w:val="00935694"/>
    <w:rsid w:val="009435DD"/>
    <w:rsid w:val="009721DE"/>
    <w:rsid w:val="009825B2"/>
    <w:rsid w:val="009F1381"/>
    <w:rsid w:val="009F1B81"/>
    <w:rsid w:val="009F48E5"/>
    <w:rsid w:val="00A125D0"/>
    <w:rsid w:val="00A17FF3"/>
    <w:rsid w:val="00A21264"/>
    <w:rsid w:val="00A652FF"/>
    <w:rsid w:val="00B370BD"/>
    <w:rsid w:val="00B67638"/>
    <w:rsid w:val="00BD08D1"/>
    <w:rsid w:val="00BD2E51"/>
    <w:rsid w:val="00BF7951"/>
    <w:rsid w:val="00C0772E"/>
    <w:rsid w:val="00C3215B"/>
    <w:rsid w:val="00C4516D"/>
    <w:rsid w:val="00C510C0"/>
    <w:rsid w:val="00C53E20"/>
    <w:rsid w:val="00C61F27"/>
    <w:rsid w:val="00C80BB8"/>
    <w:rsid w:val="00C90F7F"/>
    <w:rsid w:val="00CA1502"/>
    <w:rsid w:val="00CA5E54"/>
    <w:rsid w:val="00CD6B44"/>
    <w:rsid w:val="00CE7C8E"/>
    <w:rsid w:val="00D2442F"/>
    <w:rsid w:val="00D4685C"/>
    <w:rsid w:val="00D51D52"/>
    <w:rsid w:val="00D8556D"/>
    <w:rsid w:val="00D93401"/>
    <w:rsid w:val="00DD1B31"/>
    <w:rsid w:val="00E04118"/>
    <w:rsid w:val="00E446AD"/>
    <w:rsid w:val="00E60AC5"/>
    <w:rsid w:val="00E85DF0"/>
    <w:rsid w:val="00E93407"/>
    <w:rsid w:val="00EA56CA"/>
    <w:rsid w:val="00ED697B"/>
    <w:rsid w:val="00EE2726"/>
    <w:rsid w:val="00EE3402"/>
    <w:rsid w:val="00EF5871"/>
    <w:rsid w:val="00F24430"/>
    <w:rsid w:val="00F35634"/>
    <w:rsid w:val="00F43E05"/>
    <w:rsid w:val="00F73470"/>
    <w:rsid w:val="00F921B0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50E6"/>
  <w15:docId w15:val="{B224A00F-7A57-4E9A-AB1A-239F4B60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30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43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2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264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2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46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QMCOSQC</dc:creator>
  <cp:lastModifiedBy>Edgard NAJJAR</cp:lastModifiedBy>
  <cp:revision>56</cp:revision>
  <cp:lastPrinted>2024-01-09T07:12:00Z</cp:lastPrinted>
  <dcterms:created xsi:type="dcterms:W3CDTF">2017-09-21T08:08:00Z</dcterms:created>
  <dcterms:modified xsi:type="dcterms:W3CDTF">2024-09-06T06:43:00Z</dcterms:modified>
</cp:coreProperties>
</file>